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18531E" w:rsidTr="0018531E">
        <w:tc>
          <w:tcPr>
            <w:tcW w:w="4678" w:type="dxa"/>
            <w:gridSpan w:val="2"/>
            <w:hideMark/>
          </w:tcPr>
          <w:p w:rsidR="0018531E" w:rsidRDefault="0018531E">
            <w:pPr>
              <w:spacing w:line="252" w:lineRule="auto"/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bookmarkStart w:id="0" w:name="_GoBack"/>
            <w:r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18531E" w:rsidTr="0018531E">
        <w:tc>
          <w:tcPr>
            <w:tcW w:w="4678" w:type="dxa"/>
            <w:gridSpan w:val="2"/>
            <w:hideMark/>
          </w:tcPr>
          <w:p w:rsidR="0018531E" w:rsidRDefault="0018531E">
            <w:pPr>
              <w:spacing w:line="252" w:lineRule="auto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ИФНС России №22 по г. Москве</w:t>
            </w:r>
          </w:p>
        </w:tc>
      </w:tr>
      <w:tr w:rsidR="0018531E" w:rsidTr="0018531E">
        <w:trPr>
          <w:trHeight w:val="373"/>
        </w:trPr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531E" w:rsidRDefault="0018531E">
            <w:pPr>
              <w:spacing w:line="252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  <w:hideMark/>
          </w:tcPr>
          <w:p w:rsidR="0018531E" w:rsidRDefault="0018531E">
            <w:pPr>
              <w:spacing w:line="252" w:lineRule="auto"/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Ф.И.О.</w:t>
            </w:r>
          </w:p>
        </w:tc>
      </w:tr>
      <w:tr w:rsidR="0018531E" w:rsidTr="0018531E">
        <w:trPr>
          <w:trHeight w:val="365"/>
        </w:trPr>
        <w:tc>
          <w:tcPr>
            <w:tcW w:w="2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531E" w:rsidRDefault="0018531E">
            <w:pPr>
              <w:spacing w:line="252" w:lineRule="auto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18531E" w:rsidRDefault="0018531E">
            <w:pPr>
              <w:spacing w:line="252" w:lineRule="auto"/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18531E" w:rsidTr="0018531E">
        <w:trPr>
          <w:trHeight w:val="453"/>
        </w:trPr>
        <w:tc>
          <w:tcPr>
            <w:tcW w:w="4678" w:type="dxa"/>
            <w:gridSpan w:val="2"/>
            <w:hideMark/>
          </w:tcPr>
          <w:p w:rsidR="0018531E" w:rsidRDefault="0018531E">
            <w:pPr>
              <w:spacing w:line="252" w:lineRule="auto"/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201</w:t>
            </w:r>
            <w:r>
              <w:rPr>
                <w:rFonts w:cs="Times New Roman"/>
                <w:sz w:val="26"/>
                <w:szCs w:val="26"/>
                <w:lang w:val="en-US"/>
              </w:rPr>
              <w:t>9</w:t>
            </w:r>
            <w:r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  <w:bookmarkEnd w:id="0"/>
    </w:tbl>
    <w:p w:rsidR="00CB455F" w:rsidRPr="007A71BC" w:rsidRDefault="00CB455F" w:rsidP="00CB455F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CB455F" w:rsidRPr="007A71BC" w:rsidRDefault="00CB455F" w:rsidP="00CB455F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CB455F" w:rsidRPr="007A71BC" w:rsidRDefault="00CB455F" w:rsidP="00CB455F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AD0793" w:rsidRDefault="00CB455F" w:rsidP="00AD0793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AD0793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>
        <w:rPr>
          <w:rFonts w:cs="Times New Roman"/>
          <w:b/>
          <w:color w:val="000000" w:themeColor="text1"/>
          <w:sz w:val="26"/>
          <w:szCs w:val="26"/>
        </w:rPr>
        <w:t xml:space="preserve">отдела </w:t>
      </w:r>
      <w:r w:rsidR="00AD0793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F1716">
        <w:rPr>
          <w:rFonts w:cs="Times New Roman"/>
          <w:b/>
          <w:color w:val="000000" w:themeColor="text1"/>
          <w:sz w:val="26"/>
          <w:szCs w:val="26"/>
        </w:rPr>
        <w:t xml:space="preserve">выездных </w:t>
      </w:r>
    </w:p>
    <w:p w:rsidR="00CB455F" w:rsidRPr="00F5726B" w:rsidRDefault="00CB455F" w:rsidP="00AD0793">
      <w:pPr>
        <w:jc w:val="center"/>
        <w:rPr>
          <w:rFonts w:cs="Times New Roman"/>
          <w:b/>
          <w:sz w:val="26"/>
          <w:szCs w:val="26"/>
        </w:rPr>
      </w:pPr>
      <w:r w:rsidRPr="007F1716">
        <w:rPr>
          <w:rFonts w:cs="Times New Roman"/>
          <w:b/>
          <w:color w:val="000000" w:themeColor="text1"/>
          <w:sz w:val="26"/>
          <w:szCs w:val="26"/>
        </w:rPr>
        <w:t>проверок №</w:t>
      </w:r>
      <w:r w:rsidRPr="00AD0793">
        <w:rPr>
          <w:rFonts w:cs="Times New Roman"/>
          <w:b/>
          <w:color w:val="000000" w:themeColor="text1"/>
          <w:sz w:val="26"/>
          <w:szCs w:val="26"/>
        </w:rPr>
        <w:t>3</w:t>
      </w:r>
      <w:r w:rsidR="00AD0793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>
        <w:rPr>
          <w:rFonts w:cs="Times New Roman"/>
          <w:b/>
          <w:sz w:val="26"/>
          <w:szCs w:val="26"/>
        </w:rPr>
        <w:t xml:space="preserve">Инспекции </w:t>
      </w:r>
      <w:r w:rsidRPr="00F5726B">
        <w:rPr>
          <w:rFonts w:cs="Times New Roman"/>
          <w:b/>
          <w:sz w:val="26"/>
          <w:szCs w:val="26"/>
        </w:rPr>
        <w:t>Федеральной налоговой службы</w:t>
      </w:r>
      <w:r>
        <w:rPr>
          <w:rFonts w:cs="Times New Roman"/>
          <w:b/>
          <w:sz w:val="26"/>
          <w:szCs w:val="26"/>
        </w:rPr>
        <w:t xml:space="preserve"> №22 </w:t>
      </w:r>
      <w:r w:rsidRPr="00F5726B">
        <w:rPr>
          <w:rFonts w:cs="Times New Roman"/>
          <w:b/>
          <w:sz w:val="26"/>
          <w:szCs w:val="26"/>
        </w:rPr>
        <w:t>по г. Москве</w:t>
      </w:r>
    </w:p>
    <w:p w:rsidR="00CB455F" w:rsidRPr="00F5726B" w:rsidRDefault="00CB455F" w:rsidP="00CB455F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CB455F" w:rsidRPr="00F5726B" w:rsidRDefault="00CB455F" w:rsidP="00CB455F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CB455F" w:rsidRPr="00F5726B" w:rsidRDefault="00CB455F" w:rsidP="00CB455F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CB455F" w:rsidRPr="007F1716" w:rsidRDefault="00CB455F" w:rsidP="00CB455F">
      <w:pPr>
        <w:rPr>
          <w:rFonts w:cs="Times New Roman"/>
          <w:b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1. Должность </w:t>
      </w:r>
      <w:r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 отдела</w:t>
      </w:r>
      <w:r w:rsidRPr="007F1716">
        <w:rPr>
          <w:rFonts w:cs="Times New Roman"/>
          <w:color w:val="000000" w:themeColor="text1"/>
          <w:sz w:val="26"/>
          <w:szCs w:val="26"/>
        </w:rPr>
        <w:t xml:space="preserve"> выездных проверок №</w:t>
      </w:r>
      <w:r w:rsidRPr="00CB455F">
        <w:rPr>
          <w:rFonts w:cs="Times New Roman"/>
          <w:color w:val="000000" w:themeColor="text1"/>
          <w:sz w:val="26"/>
          <w:szCs w:val="26"/>
        </w:rPr>
        <w:t>3</w:t>
      </w:r>
      <w:r w:rsidR="00693D31">
        <w:rPr>
          <w:rFonts w:cs="Times New Roman"/>
          <w:color w:val="000000" w:themeColor="text1"/>
          <w:sz w:val="26"/>
          <w:szCs w:val="26"/>
        </w:rPr>
        <w:t xml:space="preserve"> </w:t>
      </w:r>
      <w:r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Федеральной налоговой службы № 22 по г. Москве (далее – </w:t>
      </w:r>
      <w:r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относится к </w:t>
      </w:r>
      <w:r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старшей</w:t>
      </w:r>
      <w:r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специалисты</w:t>
      </w:r>
      <w:r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CB455F" w:rsidRPr="00F5726B" w:rsidRDefault="00CB455F" w:rsidP="00CB455F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Pr="007F1716">
        <w:rPr>
          <w:rFonts w:ascii="Times New Roman" w:hAnsi="Times New Roman" w:cs="Times New Roman"/>
          <w:sz w:val="26"/>
          <w:szCs w:val="26"/>
        </w:rPr>
        <w:t xml:space="preserve">- </w:t>
      </w:r>
      <w:r w:rsidRPr="00220A84">
        <w:rPr>
          <w:rFonts w:ascii="Times New Roman" w:hAnsi="Times New Roman" w:cs="Times New Roman"/>
          <w:sz w:val="26"/>
          <w:szCs w:val="26"/>
        </w:rPr>
        <w:t>11-3-4-095</w:t>
      </w:r>
      <w:r w:rsidRPr="00220A84">
        <w:rPr>
          <w:rFonts w:ascii="Times New Roman" w:hAnsi="Times New Roman" w:cs="Times New Roman"/>
          <w:bCs/>
          <w:sz w:val="26"/>
          <w:szCs w:val="26"/>
        </w:rPr>
        <w:t>.</w:t>
      </w:r>
    </w:p>
    <w:p w:rsidR="00CB455F" w:rsidRDefault="00CB455F" w:rsidP="00CB455F">
      <w:pPr>
        <w:pStyle w:val="ConsPlusNormal"/>
        <w:shd w:val="clear" w:color="auto" w:fill="FFFFFF" w:themeFill="background1"/>
        <w:ind w:firstLine="709"/>
        <w:jc w:val="both"/>
        <w:rPr>
          <w:rFonts w:cs="Times New Roman"/>
          <w:color w:val="FF0000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 xml:space="preserve">2. Область профессиональной служебной деятельности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Pr="007F1716">
        <w:rPr>
          <w:rFonts w:ascii="Times New Roman" w:hAnsi="Times New Roman" w:cs="Times New Roman"/>
          <w:sz w:val="26"/>
          <w:szCs w:val="26"/>
        </w:rPr>
        <w:t xml:space="preserve">: </w:t>
      </w:r>
      <w:r w:rsidRPr="003E209C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деятельности.</w:t>
      </w:r>
    </w:p>
    <w:p w:rsidR="00CB455F" w:rsidRPr="005A1EE0" w:rsidRDefault="00CB455F" w:rsidP="00CB455F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 Вид профессиональной служебной деятельности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Pr="00DE3474">
        <w:rPr>
          <w:rFonts w:ascii="Times New Roman" w:hAnsi="Times New Roman" w:cs="Times New Roman"/>
          <w:sz w:val="26"/>
          <w:szCs w:val="26"/>
        </w:rPr>
        <w:t>осуществление налогового контроля.</w:t>
      </w:r>
      <w:r w:rsidR="00AD0793">
        <w:rPr>
          <w:rFonts w:ascii="Times New Roman" w:hAnsi="Times New Roman" w:cs="Times New Roman"/>
          <w:sz w:val="26"/>
          <w:szCs w:val="26"/>
        </w:rPr>
        <w:t xml:space="preserve"> </w:t>
      </w:r>
      <w:r w:rsidRPr="00DE3474">
        <w:rPr>
          <w:rFonts w:ascii="Times New Roman" w:hAnsi="Times New Roman" w:cs="Times New Roman"/>
          <w:sz w:val="26"/>
          <w:szCs w:val="26"/>
        </w:rPr>
        <w:t>Выездные проверки.</w:t>
      </w:r>
    </w:p>
    <w:p w:rsidR="00CB455F" w:rsidRPr="00F5726B" w:rsidRDefault="00CB455F" w:rsidP="00CB455F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4. Назначение на должность и освобождение от должности </w:t>
      </w:r>
      <w:r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AD0793">
        <w:rPr>
          <w:rFonts w:cs="Times New Roman"/>
          <w:color w:val="000000" w:themeColor="text1"/>
          <w:sz w:val="26"/>
          <w:szCs w:val="26"/>
        </w:rPr>
        <w:t xml:space="preserve"> </w:t>
      </w:r>
      <w:r w:rsidRPr="00F5726B">
        <w:rPr>
          <w:rFonts w:cs="Times New Roman"/>
          <w:sz w:val="26"/>
          <w:szCs w:val="26"/>
        </w:rPr>
        <w:t xml:space="preserve">Инспекции осуществляются </w:t>
      </w:r>
      <w:r>
        <w:rPr>
          <w:rFonts w:cs="Times New Roman"/>
          <w:sz w:val="26"/>
          <w:szCs w:val="26"/>
        </w:rPr>
        <w:t xml:space="preserve">начальником Инспекции </w:t>
      </w:r>
      <w:r w:rsidRPr="00F5726B">
        <w:rPr>
          <w:rFonts w:cs="Times New Roman"/>
          <w:sz w:val="26"/>
          <w:szCs w:val="26"/>
        </w:rPr>
        <w:t>Федеральной налоговой службы</w:t>
      </w:r>
      <w:r>
        <w:rPr>
          <w:rFonts w:cs="Times New Roman"/>
          <w:sz w:val="26"/>
          <w:szCs w:val="26"/>
        </w:rPr>
        <w:t xml:space="preserve"> России №22 по г. Москве</w:t>
      </w:r>
      <w:r w:rsidRPr="00F5726B">
        <w:rPr>
          <w:rFonts w:cs="Times New Roman"/>
          <w:sz w:val="26"/>
          <w:szCs w:val="26"/>
        </w:rPr>
        <w:t>.</w:t>
      </w:r>
    </w:p>
    <w:p w:rsidR="00CB455F" w:rsidRPr="00F5726B" w:rsidRDefault="00CB455F" w:rsidP="00CB455F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AD0793">
        <w:rPr>
          <w:rFonts w:cs="Times New Roman"/>
          <w:color w:val="000000" w:themeColor="text1"/>
          <w:sz w:val="26"/>
          <w:szCs w:val="26"/>
        </w:rPr>
        <w:t xml:space="preserve"> </w:t>
      </w:r>
      <w:r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Pr="00A34A05">
        <w:rPr>
          <w:rFonts w:cs="Times New Roman"/>
          <w:sz w:val="26"/>
          <w:szCs w:val="26"/>
        </w:rPr>
        <w:t xml:space="preserve">начальнику отдела </w:t>
      </w:r>
      <w:r>
        <w:rPr>
          <w:rFonts w:cs="Times New Roman"/>
          <w:color w:val="000000" w:themeColor="text1"/>
          <w:sz w:val="26"/>
          <w:szCs w:val="26"/>
        </w:rPr>
        <w:t>выездных проверок</w:t>
      </w:r>
      <w:r w:rsidR="00693D31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№</w:t>
      </w:r>
      <w:r w:rsidRPr="00CB455F">
        <w:rPr>
          <w:rFonts w:cs="Times New Roman"/>
          <w:color w:val="000000" w:themeColor="text1"/>
          <w:sz w:val="26"/>
          <w:szCs w:val="26"/>
        </w:rPr>
        <w:t>3</w:t>
      </w:r>
      <w:r w:rsidR="00AD0793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Инспекции </w:t>
      </w:r>
      <w:r w:rsidRPr="00F5726B">
        <w:rPr>
          <w:rFonts w:cs="Times New Roman"/>
          <w:sz w:val="26"/>
          <w:szCs w:val="26"/>
        </w:rPr>
        <w:t>Федеральной налоговой службы</w:t>
      </w:r>
      <w:r>
        <w:rPr>
          <w:rFonts w:cs="Times New Roman"/>
          <w:sz w:val="26"/>
          <w:szCs w:val="26"/>
        </w:rPr>
        <w:t xml:space="preserve"> России№22 </w:t>
      </w:r>
      <w:r w:rsidRPr="00F5726B">
        <w:rPr>
          <w:rFonts w:cs="Times New Roman"/>
          <w:sz w:val="26"/>
          <w:szCs w:val="26"/>
        </w:rPr>
        <w:t xml:space="preserve">по г. Москве (далее – </w:t>
      </w:r>
      <w:r>
        <w:rPr>
          <w:rFonts w:cs="Times New Roman"/>
          <w:sz w:val="26"/>
          <w:szCs w:val="26"/>
        </w:rPr>
        <w:t>Инспекция</w:t>
      </w:r>
      <w:r w:rsidRPr="00F5726B">
        <w:rPr>
          <w:rFonts w:cs="Times New Roman"/>
          <w:sz w:val="26"/>
          <w:szCs w:val="26"/>
        </w:rPr>
        <w:t>).</w:t>
      </w:r>
    </w:p>
    <w:p w:rsidR="00CB455F" w:rsidRPr="00F5726B" w:rsidRDefault="00CB455F" w:rsidP="00CB455F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CB455F" w:rsidRPr="00F5726B" w:rsidRDefault="00CB455F" w:rsidP="00CB455F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CB455F" w:rsidRPr="00F5726B" w:rsidRDefault="00CB455F" w:rsidP="00CB455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CB455F" w:rsidRPr="00F5726B" w:rsidRDefault="00CB455F" w:rsidP="00CB455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6. Для замещения должности </w:t>
      </w:r>
      <w:r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AD0793">
        <w:rPr>
          <w:rFonts w:cs="Times New Roman"/>
          <w:color w:val="000000" w:themeColor="text1"/>
          <w:sz w:val="26"/>
          <w:szCs w:val="26"/>
        </w:rPr>
        <w:t xml:space="preserve"> </w:t>
      </w:r>
      <w:r w:rsidRPr="00F5726B">
        <w:rPr>
          <w:rFonts w:cs="Times New Roman"/>
          <w:sz w:val="26"/>
          <w:szCs w:val="26"/>
        </w:rPr>
        <w:t>устанавливаются следующие квалификационные требования.</w:t>
      </w:r>
    </w:p>
    <w:p w:rsidR="00CB455F" w:rsidRDefault="00CB455F" w:rsidP="00CB455F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 Наличие высшего образования.</w:t>
      </w:r>
    </w:p>
    <w:p w:rsidR="00CB455F" w:rsidRPr="00F5726B" w:rsidRDefault="00CB455F" w:rsidP="00CB455F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B455F" w:rsidRPr="00F5726B" w:rsidRDefault="00CB455F" w:rsidP="00CB455F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 xml:space="preserve">. Наличие базовых знаний: </w:t>
      </w:r>
      <w:r w:rsidRPr="00F5726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7" w:history="1">
        <w:r w:rsidRPr="00F5726B">
          <w:rPr>
            <w:rFonts w:cs="Times New Roman"/>
            <w:sz w:val="26"/>
            <w:szCs w:val="26"/>
          </w:rPr>
          <w:t>Конституции</w:t>
        </w:r>
      </w:hyperlink>
      <w:r w:rsidRPr="00F5726B">
        <w:rPr>
          <w:rFonts w:cs="Times New Roman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Pr="00F5726B">
        <w:rPr>
          <w:rFonts w:cs="Times New Roman"/>
          <w:spacing w:val="-2"/>
          <w:sz w:val="26"/>
          <w:szCs w:val="26"/>
        </w:rPr>
        <w:t>.</w:t>
      </w:r>
    </w:p>
    <w:p w:rsidR="00CB455F" w:rsidRPr="00F5726B" w:rsidRDefault="00CB455F" w:rsidP="00CB455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4</w:t>
      </w:r>
      <w:r w:rsidRPr="00F5726B">
        <w:rPr>
          <w:rFonts w:cs="Times New Roman"/>
          <w:sz w:val="26"/>
          <w:szCs w:val="26"/>
        </w:rPr>
        <w:t>. Наличие профессиональных знаний:</w:t>
      </w:r>
    </w:p>
    <w:p w:rsidR="00CB455F" w:rsidRDefault="00CB455F" w:rsidP="00CB455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>
        <w:rPr>
          <w:rFonts w:cs="Times New Roman"/>
          <w:sz w:val="26"/>
          <w:szCs w:val="26"/>
        </w:rPr>
        <w:t>4</w:t>
      </w:r>
      <w:r w:rsidRPr="00F5726B">
        <w:rPr>
          <w:rFonts w:cs="Times New Roman"/>
          <w:sz w:val="26"/>
          <w:szCs w:val="26"/>
        </w:rPr>
        <w:t>.1. </w:t>
      </w:r>
      <w:r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CB455F" w:rsidRPr="00CA01DD" w:rsidRDefault="00CB455F" w:rsidP="00CB455F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8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CB455F" w:rsidRPr="00FD26EF" w:rsidRDefault="00CB455F" w:rsidP="00CB455F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FD26EF">
        <w:rPr>
          <w:rFonts w:cs="Times New Roman"/>
          <w:color w:val="000000" w:themeColor="text1"/>
          <w:sz w:val="26"/>
          <w:szCs w:val="26"/>
        </w:rPr>
        <w:lastRenderedPageBreak/>
        <w:t xml:space="preserve">Федеральный </w:t>
      </w:r>
      <w:hyperlink r:id="rId9" w:history="1">
        <w:r w:rsidRPr="00FD26EF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FD26EF">
        <w:rPr>
          <w:rFonts w:cs="Times New Roman"/>
          <w:color w:val="000000" w:themeColor="text1"/>
          <w:sz w:val="26"/>
          <w:szCs w:val="26"/>
        </w:rPr>
        <w:t xml:space="preserve"> от 08 августа 2001 г. № 129-ФЗ «О государственной регистрации юридических лиц и индивидуальных предпринимателей» (с изменениями и дополнениями); </w:t>
      </w:r>
    </w:p>
    <w:p w:rsidR="00CB455F" w:rsidRPr="00CA01DD" w:rsidRDefault="00CB455F" w:rsidP="00CB455F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CB455F" w:rsidRPr="00CA01DD" w:rsidRDefault="00CB455F" w:rsidP="00CB455F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CB455F" w:rsidRPr="00CA01DD" w:rsidRDefault="00CB455F" w:rsidP="00CB455F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CB455F" w:rsidRPr="00CA01DD" w:rsidRDefault="007703D8" w:rsidP="00CB455F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CB455F" w:rsidRPr="00CA01DD">
          <w:rPr>
            <w:rFonts w:cs="Times New Roman"/>
            <w:sz w:val="26"/>
            <w:szCs w:val="26"/>
          </w:rPr>
          <w:t>Закон</w:t>
        </w:r>
      </w:hyperlink>
      <w:r w:rsidR="00CB455F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CB455F" w:rsidRPr="00CA01DD">
        <w:rPr>
          <w:rFonts w:cs="Times New Roman"/>
          <w:sz w:val="26"/>
          <w:szCs w:val="26"/>
          <w:lang w:val="en-US"/>
        </w:rPr>
        <w:t> </w:t>
      </w:r>
      <w:r w:rsidR="00CB455F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CB455F" w:rsidRPr="00CA01DD" w:rsidRDefault="00CB455F" w:rsidP="00CB455F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CB455F" w:rsidRPr="00CA01DD" w:rsidRDefault="007703D8" w:rsidP="00CB455F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3" w:history="1">
        <w:r w:rsidR="00CB455F" w:rsidRPr="00CA01DD">
          <w:rPr>
            <w:rFonts w:cs="Times New Roman"/>
            <w:sz w:val="26"/>
            <w:szCs w:val="26"/>
          </w:rPr>
          <w:t>Указ</w:t>
        </w:r>
      </w:hyperlink>
      <w:r w:rsidR="00CB455F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CB455F" w:rsidRPr="00CA01DD" w:rsidRDefault="007703D8" w:rsidP="00CB455F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CB455F" w:rsidRPr="00CA01DD">
          <w:rPr>
            <w:rFonts w:cs="Times New Roman"/>
            <w:sz w:val="26"/>
            <w:szCs w:val="26"/>
          </w:rPr>
          <w:t>Указ</w:t>
        </w:r>
      </w:hyperlink>
      <w:r w:rsidR="00CB455F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CB455F" w:rsidRPr="00CA01DD" w:rsidRDefault="007703D8" w:rsidP="00CB455F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142" w:firstLine="709"/>
        <w:rPr>
          <w:rFonts w:cs="Times New Roman"/>
          <w:sz w:val="26"/>
          <w:szCs w:val="26"/>
        </w:rPr>
      </w:pPr>
      <w:hyperlink r:id="rId15" w:history="1">
        <w:r w:rsidR="00CB455F" w:rsidRPr="00CA01DD">
          <w:rPr>
            <w:rFonts w:cs="Times New Roman"/>
            <w:sz w:val="26"/>
            <w:szCs w:val="26"/>
          </w:rPr>
          <w:t>Указ</w:t>
        </w:r>
      </w:hyperlink>
      <w:r w:rsidR="00CB455F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CB455F" w:rsidRPr="00CA01DD">
        <w:rPr>
          <w:rFonts w:cs="Times New Roman"/>
          <w:sz w:val="26"/>
          <w:szCs w:val="26"/>
          <w:lang w:val="en-US"/>
        </w:rPr>
        <w:t> </w:t>
      </w:r>
      <w:r w:rsidR="00CB455F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CB455F" w:rsidRDefault="00CB455F" w:rsidP="00CB455F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6" w:history="1">
        <w:r w:rsidRPr="00CA01DD">
          <w:rPr>
            <w:rFonts w:cs="Times New Roman"/>
            <w:sz w:val="26"/>
            <w:szCs w:val="26"/>
          </w:rPr>
          <w:t>остановление</w:t>
        </w:r>
      </w:hyperlink>
      <w:r w:rsidRPr="00CA01DD">
        <w:rPr>
          <w:rFonts w:cs="Times New Roman"/>
          <w:sz w:val="26"/>
          <w:szCs w:val="26"/>
        </w:rPr>
        <w:t xml:space="preserve"> Правительства Российской Федерации от 30 сентября 2004 г. </w:t>
      </w:r>
      <w:r w:rsidR="00AD0793">
        <w:rPr>
          <w:rFonts w:cs="Times New Roman"/>
          <w:sz w:val="26"/>
          <w:szCs w:val="26"/>
        </w:rPr>
        <w:t xml:space="preserve">   </w:t>
      </w:r>
      <w:r w:rsidRPr="00CA01DD">
        <w:rPr>
          <w:rFonts w:cs="Times New Roman"/>
          <w:sz w:val="26"/>
          <w:szCs w:val="26"/>
        </w:rPr>
        <w:t xml:space="preserve">№ 506 «Об утверждении Положения о Федеральной налоговой службе»; </w:t>
      </w:r>
    </w:p>
    <w:p w:rsidR="00CB455F" w:rsidRPr="001471D8" w:rsidRDefault="00CB455F" w:rsidP="00CB455F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Письмо ФНС России от 23.03.2017 г. №ЕД-5-9/547дсп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«О выявлении обстоятельств необоснованной налоговой выгоды»</w:t>
      </w:r>
      <w:r w:rsidRPr="001471D8">
        <w:rPr>
          <w:rFonts w:cs="Times New Roman"/>
          <w:sz w:val="26"/>
          <w:szCs w:val="26"/>
        </w:rPr>
        <w:t>;</w:t>
      </w:r>
    </w:p>
    <w:p w:rsidR="00CB455F" w:rsidRPr="001471D8" w:rsidRDefault="00CB455F" w:rsidP="00CB455F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Письмо ФНС России от </w:t>
      </w:r>
      <w:r w:rsidRPr="00EC4D45">
        <w:rPr>
          <w:rFonts w:cs="Times New Roman"/>
          <w:sz w:val="26"/>
          <w:szCs w:val="26"/>
        </w:rPr>
        <w:t>13</w:t>
      </w:r>
      <w:r>
        <w:rPr>
          <w:rFonts w:cs="Times New Roman"/>
          <w:sz w:val="26"/>
          <w:szCs w:val="26"/>
        </w:rPr>
        <w:t>.0</w:t>
      </w:r>
      <w:r w:rsidRPr="00EC4D45">
        <w:rPr>
          <w:rFonts w:cs="Times New Roman"/>
          <w:sz w:val="26"/>
          <w:szCs w:val="26"/>
        </w:rPr>
        <w:t>7</w:t>
      </w:r>
      <w:r>
        <w:rPr>
          <w:rFonts w:cs="Times New Roman"/>
          <w:sz w:val="26"/>
          <w:szCs w:val="26"/>
        </w:rPr>
        <w:t>.2017 г. №ЕД-</w:t>
      </w:r>
      <w:r w:rsidRPr="00EC4D45">
        <w:rPr>
          <w:rFonts w:cs="Times New Roman"/>
          <w:sz w:val="26"/>
          <w:szCs w:val="26"/>
        </w:rPr>
        <w:t>4</w:t>
      </w:r>
      <w:r>
        <w:rPr>
          <w:rFonts w:cs="Times New Roman"/>
          <w:sz w:val="26"/>
          <w:szCs w:val="26"/>
        </w:rPr>
        <w:t>-</w:t>
      </w:r>
      <w:r w:rsidRPr="00EC4D45">
        <w:rPr>
          <w:rFonts w:cs="Times New Roman"/>
          <w:sz w:val="26"/>
          <w:szCs w:val="26"/>
        </w:rPr>
        <w:t>2</w:t>
      </w:r>
      <w:r>
        <w:rPr>
          <w:rFonts w:cs="Times New Roman"/>
          <w:sz w:val="26"/>
          <w:szCs w:val="26"/>
        </w:rPr>
        <w:t>/</w:t>
      </w:r>
      <w:r w:rsidRPr="00EC4D45">
        <w:rPr>
          <w:rFonts w:cs="Times New Roman"/>
          <w:sz w:val="26"/>
          <w:szCs w:val="26"/>
        </w:rPr>
        <w:t>13650</w:t>
      </w:r>
      <w:r>
        <w:rPr>
          <w:rFonts w:cs="Times New Roman"/>
          <w:sz w:val="26"/>
          <w:szCs w:val="26"/>
        </w:rPr>
        <w:t>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«Методические рекомендации по установлению в ходе налоговых и процессуальных проверок обстоятельств, свидетельствующих об умысле в действиях должностных лиц налогоплательщика, направленном на неуплату налогов (сборов)»</w:t>
      </w:r>
      <w:r w:rsidRPr="001471D8">
        <w:rPr>
          <w:rFonts w:cs="Times New Roman"/>
          <w:sz w:val="26"/>
          <w:szCs w:val="26"/>
        </w:rPr>
        <w:t>;</w:t>
      </w:r>
    </w:p>
    <w:p w:rsidR="00CB455F" w:rsidRPr="001B3B32" w:rsidRDefault="00CB455F" w:rsidP="00CB455F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AD0793">
        <w:rPr>
          <w:rFonts w:cs="Times New Roman"/>
          <w:color w:val="000000" w:themeColor="text1"/>
          <w:sz w:val="26"/>
          <w:szCs w:val="26"/>
        </w:rPr>
        <w:t xml:space="preserve"> </w:t>
      </w:r>
      <w:r w:rsidRPr="001B3B3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B455F" w:rsidRDefault="00CB455F" w:rsidP="00CB455F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 xml:space="preserve">6.4.2. Иные профессиональные знания: </w:t>
      </w:r>
    </w:p>
    <w:p w:rsidR="00CB455F" w:rsidRPr="00EC4D45" w:rsidRDefault="00CB455F" w:rsidP="00CB455F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CB455F" w:rsidRPr="00EC4D45" w:rsidRDefault="00CB455F" w:rsidP="00CB455F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CB455F" w:rsidRPr="00EC4D45" w:rsidRDefault="00CB455F" w:rsidP="00CB455F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финансовых и кредитных отношений; </w:t>
      </w:r>
    </w:p>
    <w:p w:rsidR="00CB455F" w:rsidRPr="00EC4D45" w:rsidRDefault="00CB455F" w:rsidP="00CB455F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CB455F" w:rsidRPr="00EC4D45" w:rsidRDefault="00CB455F" w:rsidP="00CB455F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CB455F" w:rsidRPr="00EC4D45" w:rsidRDefault="00CB455F" w:rsidP="00CB455F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CB455F" w:rsidRPr="00EC4D45" w:rsidRDefault="00CB455F" w:rsidP="00CB455F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CB455F" w:rsidRPr="00EC4D45" w:rsidRDefault="00CB455F" w:rsidP="00CB455F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налогового администрирования; основные концепции гражданской службы; </w:t>
      </w:r>
    </w:p>
    <w:p w:rsidR="00CB455F" w:rsidRPr="00EC4D45" w:rsidRDefault="00CB455F" w:rsidP="00CB455F">
      <w:pPr>
        <w:pStyle w:val="a6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службе.</w:t>
      </w:r>
    </w:p>
    <w:p w:rsidR="00CB455F" w:rsidRDefault="00CB455F" w:rsidP="00CB455F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6.5. Наличие функциональных знаний:</w:t>
      </w:r>
    </w:p>
    <w:p w:rsidR="00CB455F" w:rsidRPr="00E73AC5" w:rsidRDefault="00CB455F" w:rsidP="00CB455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73AC5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</w:t>
      </w:r>
    </w:p>
    <w:p w:rsidR="00CB455F" w:rsidRPr="00E73AC5" w:rsidRDefault="00CB455F" w:rsidP="00CB455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CB455F" w:rsidRPr="00E73AC5" w:rsidRDefault="00CB455F" w:rsidP="00CB455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меры, прин</w:t>
      </w:r>
      <w:r>
        <w:rPr>
          <w:rFonts w:ascii="Times New Roman" w:hAnsi="Times New Roman" w:cs="Times New Roman"/>
          <w:sz w:val="26"/>
          <w:szCs w:val="26"/>
        </w:rPr>
        <w:t>имаемые по результатам проверки.</w:t>
      </w:r>
    </w:p>
    <w:p w:rsidR="00CB455F" w:rsidRPr="006D2012" w:rsidRDefault="00CB455F" w:rsidP="00CB455F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6.6. Наличие базовых умений</w:t>
      </w:r>
      <w:r w:rsidRPr="006D2012">
        <w:rPr>
          <w:rFonts w:cs="Times New Roman"/>
          <w:sz w:val="26"/>
          <w:szCs w:val="26"/>
        </w:rPr>
        <w:t>: мыслить системно (стратегически); планировать, рационально использовать служебное врем</w:t>
      </w:r>
      <w:r>
        <w:rPr>
          <w:rFonts w:cs="Times New Roman"/>
          <w:sz w:val="26"/>
          <w:szCs w:val="26"/>
        </w:rPr>
        <w:t>я и достигать результата;</w:t>
      </w:r>
      <w:r w:rsidRPr="006D2012">
        <w:rPr>
          <w:rFonts w:cs="Times New Roman"/>
          <w:sz w:val="26"/>
          <w:szCs w:val="26"/>
        </w:rPr>
        <w:t xml:space="preserve"> эффективно планировать и организовывать работу;</w:t>
      </w:r>
      <w:r w:rsidR="00AD0793">
        <w:rPr>
          <w:rFonts w:cs="Times New Roman"/>
          <w:sz w:val="26"/>
          <w:szCs w:val="26"/>
        </w:rPr>
        <w:t xml:space="preserve"> </w:t>
      </w:r>
      <w:r w:rsidRPr="006D2012">
        <w:rPr>
          <w:rFonts w:cs="Times New Roman"/>
          <w:sz w:val="26"/>
          <w:szCs w:val="26"/>
        </w:rPr>
        <w:t>коммуникативные умения.</w:t>
      </w:r>
    </w:p>
    <w:p w:rsidR="00CB455F" w:rsidRPr="00676E0A" w:rsidRDefault="00CB455F" w:rsidP="00CB455F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 xml:space="preserve">6.7. Наличие профессиональных умений, необходимых для выполнения работы в сфере, соответствующей направлению деятельности отдела, обеспечения выполнения </w:t>
      </w:r>
      <w:r w:rsidRPr="00676E0A">
        <w:rPr>
          <w:rFonts w:cs="Times New Roman"/>
          <w:sz w:val="26"/>
          <w:szCs w:val="26"/>
        </w:rPr>
        <w:lastRenderedPageBreak/>
        <w:t>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Инспекции, выявления факта наличия конфликта интересов, оценки коррупционных рисков.</w:t>
      </w:r>
    </w:p>
    <w:p w:rsidR="00CB455F" w:rsidRPr="00E73AC5" w:rsidRDefault="00CB455F" w:rsidP="00CB455F">
      <w:pPr>
        <w:pStyle w:val="ConsPlusNormal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 xml:space="preserve">6.8. Наличие функциональных умений: </w:t>
      </w:r>
    </w:p>
    <w:p w:rsidR="00CB455F" w:rsidRPr="00E73AC5" w:rsidRDefault="00CB455F" w:rsidP="00CB455F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-</w:t>
      </w:r>
      <w:r w:rsidRPr="00E73AC5">
        <w:rPr>
          <w:rFonts w:ascii="Times New Roman" w:hAnsi="Times New Roman" w:cs="Times New Roman"/>
          <w:sz w:val="26"/>
          <w:szCs w:val="26"/>
        </w:rPr>
        <w:t>проведение плановых и внеплановых выездных проверок;</w:t>
      </w:r>
    </w:p>
    <w:p w:rsidR="00CB455F" w:rsidRPr="00F5726B" w:rsidRDefault="00CB455F" w:rsidP="00CB455F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CB455F" w:rsidRPr="00F5726B" w:rsidRDefault="00CB455F" w:rsidP="00CB455F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CB455F" w:rsidRPr="00F5726B" w:rsidRDefault="00CB455F" w:rsidP="00CB455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CB455F" w:rsidRPr="00F5726B" w:rsidRDefault="00CB455F" w:rsidP="00CB455F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7. Основные права и обязанности </w:t>
      </w:r>
      <w:r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Pr="00F5726B">
        <w:rPr>
          <w:rFonts w:cs="Times New Roman"/>
          <w:sz w:val="26"/>
          <w:szCs w:val="26"/>
        </w:rPr>
        <w:t>, а также запреты, ограничения и требования, связанные с гражданской службой, которые установлены в его отношении, предусмотрены статьями 14, 15, 16, 17, 18, 19, 20, 20.1, 20.2 Федерального закона от 27 июля 2004 г. № 79-ФЗ «О государственной гражданской службе Российской Федерации».</w:t>
      </w:r>
    </w:p>
    <w:p w:rsidR="00CB455F" w:rsidRPr="005D4A23" w:rsidRDefault="00CB455F" w:rsidP="00CB455F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 xml:space="preserve">8. В целях реализации задач и функций, возложенных </w:t>
      </w:r>
      <w:r w:rsidRPr="005D4A23">
        <w:rPr>
          <w:rFonts w:cs="Times New Roman"/>
          <w:color w:val="000000" w:themeColor="text1"/>
          <w:sz w:val="26"/>
          <w:szCs w:val="26"/>
        </w:rPr>
        <w:t>на отдел выездных проверок №</w:t>
      </w:r>
      <w:r w:rsidRPr="00CB455F">
        <w:rPr>
          <w:rFonts w:cs="Times New Roman"/>
          <w:color w:val="000000" w:themeColor="text1"/>
          <w:sz w:val="26"/>
          <w:szCs w:val="26"/>
        </w:rPr>
        <w:t>3</w:t>
      </w:r>
      <w:r w:rsidRPr="005D4A23">
        <w:rPr>
          <w:rFonts w:cs="Times New Roman"/>
          <w:color w:val="000000" w:themeColor="text1"/>
          <w:sz w:val="26"/>
          <w:szCs w:val="26"/>
        </w:rPr>
        <w:t xml:space="preserve">, </w:t>
      </w:r>
      <w:r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Pr="005D4A23">
        <w:rPr>
          <w:rFonts w:cs="Times New Roman"/>
          <w:color w:val="000000" w:themeColor="text1"/>
          <w:sz w:val="26"/>
          <w:szCs w:val="26"/>
        </w:rPr>
        <w:t xml:space="preserve"> обязан: </w:t>
      </w:r>
    </w:p>
    <w:p w:rsidR="00CB455F" w:rsidRPr="00CB455F" w:rsidRDefault="00CB455F" w:rsidP="00CB455F">
      <w:pPr>
        <w:rPr>
          <w:iCs/>
          <w:sz w:val="26"/>
          <w:szCs w:val="26"/>
        </w:rPr>
      </w:pPr>
      <w:r w:rsidRPr="00CB455F">
        <w:rPr>
          <w:iCs/>
          <w:sz w:val="26"/>
          <w:szCs w:val="26"/>
        </w:rPr>
        <w:t>- непосредственно проводить выездную налоговую проверку учреждений всех организационно-правовых форм;</w:t>
      </w:r>
    </w:p>
    <w:p w:rsidR="00CB455F" w:rsidRPr="00CB455F" w:rsidRDefault="00CB455F" w:rsidP="00CB455F">
      <w:pPr>
        <w:rPr>
          <w:iCs/>
          <w:sz w:val="26"/>
          <w:szCs w:val="26"/>
        </w:rPr>
      </w:pPr>
      <w:r w:rsidRPr="00CB455F">
        <w:rPr>
          <w:iCs/>
          <w:sz w:val="26"/>
          <w:szCs w:val="26"/>
        </w:rPr>
        <w:t xml:space="preserve">- в ход проведения выездной налоговой проверки проводить анализ финансово-хозяйственной деятельности налогоплательщиков; </w:t>
      </w:r>
    </w:p>
    <w:p w:rsidR="00CB455F" w:rsidRPr="00CB455F" w:rsidRDefault="00CB455F" w:rsidP="00CB455F">
      <w:pPr>
        <w:rPr>
          <w:iCs/>
          <w:sz w:val="26"/>
          <w:szCs w:val="26"/>
        </w:rPr>
      </w:pPr>
      <w:r w:rsidRPr="00CB455F">
        <w:rPr>
          <w:iCs/>
          <w:sz w:val="26"/>
          <w:szCs w:val="26"/>
        </w:rPr>
        <w:t>- 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CB455F" w:rsidRPr="00CB455F" w:rsidRDefault="00CB455F" w:rsidP="00CB455F">
      <w:pPr>
        <w:rPr>
          <w:iCs/>
          <w:sz w:val="26"/>
          <w:szCs w:val="26"/>
        </w:rPr>
      </w:pPr>
      <w:r w:rsidRPr="00CB455F">
        <w:rPr>
          <w:iCs/>
          <w:sz w:val="26"/>
          <w:szCs w:val="26"/>
        </w:rPr>
        <w:t>- проводить совместно с правоохранительными и контролирующими органами мероприятия по усилению контроля за соблюдением законодательства о налогах и других обязательных платежей в бюджет;</w:t>
      </w:r>
    </w:p>
    <w:p w:rsidR="00CB455F" w:rsidRPr="00CB455F" w:rsidRDefault="00CB455F" w:rsidP="00CB455F">
      <w:pPr>
        <w:rPr>
          <w:iCs/>
          <w:sz w:val="26"/>
          <w:szCs w:val="26"/>
        </w:rPr>
      </w:pPr>
      <w:r w:rsidRPr="00CB455F">
        <w:rPr>
          <w:iCs/>
          <w:sz w:val="26"/>
          <w:szCs w:val="26"/>
        </w:rPr>
        <w:t>- осуществлять сбор и анализ информации;</w:t>
      </w:r>
    </w:p>
    <w:p w:rsidR="00CB455F" w:rsidRPr="00CB455F" w:rsidRDefault="00CB455F" w:rsidP="00CB455F">
      <w:pPr>
        <w:rPr>
          <w:iCs/>
          <w:sz w:val="26"/>
          <w:szCs w:val="26"/>
        </w:rPr>
      </w:pPr>
      <w:r w:rsidRPr="00CB455F">
        <w:rPr>
          <w:iCs/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CB455F" w:rsidRPr="00CB455F" w:rsidRDefault="00CB455F" w:rsidP="00CB455F">
      <w:pPr>
        <w:rPr>
          <w:iCs/>
          <w:sz w:val="26"/>
          <w:szCs w:val="26"/>
        </w:rPr>
      </w:pPr>
      <w:r w:rsidRPr="00CB455F">
        <w:rPr>
          <w:iCs/>
          <w:sz w:val="26"/>
          <w:szCs w:val="26"/>
        </w:rPr>
        <w:t>- оформлять документы, регламентирующие выездную налоговую проверку;</w:t>
      </w:r>
    </w:p>
    <w:p w:rsidR="00CB455F" w:rsidRPr="00CB455F" w:rsidRDefault="00CB455F" w:rsidP="00CB455F">
      <w:pPr>
        <w:rPr>
          <w:iCs/>
          <w:sz w:val="26"/>
          <w:szCs w:val="26"/>
        </w:rPr>
      </w:pPr>
      <w:r w:rsidRPr="00CB455F">
        <w:rPr>
          <w:iCs/>
          <w:sz w:val="26"/>
          <w:szCs w:val="26"/>
        </w:rPr>
        <w:t xml:space="preserve">- проводить мероприятия налогового контроля: </w:t>
      </w:r>
    </w:p>
    <w:p w:rsidR="00CB455F" w:rsidRPr="00CB455F" w:rsidRDefault="00CB455F" w:rsidP="00CB455F">
      <w:pPr>
        <w:rPr>
          <w:iCs/>
          <w:sz w:val="26"/>
          <w:szCs w:val="26"/>
        </w:rPr>
      </w:pPr>
      <w:r w:rsidRPr="00CB455F">
        <w:rPr>
          <w:iCs/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CB455F" w:rsidRPr="00CB455F" w:rsidRDefault="00CB455F" w:rsidP="00CB455F">
      <w:pPr>
        <w:rPr>
          <w:iCs/>
          <w:sz w:val="26"/>
          <w:szCs w:val="26"/>
        </w:rPr>
      </w:pPr>
      <w:r w:rsidRPr="00CB455F">
        <w:rPr>
          <w:iCs/>
          <w:sz w:val="26"/>
          <w:szCs w:val="26"/>
        </w:rPr>
        <w:t>- проводить опросы должностных лиц налогоплательщиков;</w:t>
      </w:r>
    </w:p>
    <w:p w:rsidR="00CB455F" w:rsidRPr="00CB455F" w:rsidRDefault="00CB455F" w:rsidP="00CB455F">
      <w:pPr>
        <w:rPr>
          <w:iCs/>
          <w:sz w:val="26"/>
          <w:szCs w:val="26"/>
        </w:rPr>
      </w:pPr>
      <w:r w:rsidRPr="00CB455F">
        <w:rPr>
          <w:iCs/>
          <w:sz w:val="26"/>
          <w:szCs w:val="26"/>
        </w:rPr>
        <w:t>- в случае миграции, реорганизации налогоплательщика, уведомлять инспекцию по новому месту постановки на учет о фактах выявленных в ходе проведения выездной налоговой проверки, направив акт, решения и иные материалы выездной налоговой проверки;</w:t>
      </w:r>
    </w:p>
    <w:p w:rsidR="00CB455F" w:rsidRPr="00CB455F" w:rsidRDefault="00CB455F" w:rsidP="00CB455F">
      <w:pPr>
        <w:rPr>
          <w:iCs/>
          <w:sz w:val="26"/>
          <w:szCs w:val="26"/>
        </w:rPr>
      </w:pPr>
      <w:r w:rsidRPr="00CB455F">
        <w:rPr>
          <w:iCs/>
          <w:sz w:val="26"/>
          <w:szCs w:val="26"/>
        </w:rPr>
        <w:t>- осуществлять передачу в органы внутренних дел материалы выездных проверок для решения вопроса по возбуждению уголовных дел, а соответствии со п.3 ст. 32 НК РФ и п.3 ст. 82 НК РФ</w:t>
      </w:r>
    </w:p>
    <w:p w:rsidR="00CB455F" w:rsidRPr="00CB455F" w:rsidRDefault="00CB455F" w:rsidP="00CB455F">
      <w:pPr>
        <w:rPr>
          <w:iCs/>
          <w:sz w:val="26"/>
          <w:szCs w:val="26"/>
        </w:rPr>
      </w:pPr>
      <w:r w:rsidRPr="00CB455F">
        <w:rPr>
          <w:iCs/>
          <w:sz w:val="26"/>
          <w:szCs w:val="26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CB455F" w:rsidRPr="00CB455F" w:rsidRDefault="00CB455F" w:rsidP="00CB455F">
      <w:pPr>
        <w:rPr>
          <w:iCs/>
          <w:sz w:val="26"/>
          <w:szCs w:val="26"/>
        </w:rPr>
      </w:pPr>
      <w:r w:rsidRPr="00CB455F">
        <w:rPr>
          <w:iCs/>
          <w:sz w:val="26"/>
          <w:szCs w:val="26"/>
        </w:rPr>
        <w:t>- формировать установленную отчетность по предмету деятельности отдела и отвечать за ее достоверность;</w:t>
      </w:r>
    </w:p>
    <w:p w:rsidR="00CB455F" w:rsidRPr="00CB455F" w:rsidRDefault="00CB455F" w:rsidP="00CB455F">
      <w:pPr>
        <w:rPr>
          <w:iCs/>
          <w:sz w:val="26"/>
          <w:szCs w:val="26"/>
        </w:rPr>
      </w:pPr>
      <w:r w:rsidRPr="00CB455F">
        <w:rPr>
          <w:iCs/>
          <w:sz w:val="26"/>
          <w:szCs w:val="26"/>
        </w:rPr>
        <w:lastRenderedPageBreak/>
        <w:t>- вести в установленном порядке делопроизводство, хранение и сдача в архив документов отдела;</w:t>
      </w:r>
    </w:p>
    <w:p w:rsidR="00CB455F" w:rsidRPr="00CB455F" w:rsidRDefault="00CB455F" w:rsidP="00CB455F">
      <w:pPr>
        <w:rPr>
          <w:iCs/>
          <w:sz w:val="26"/>
          <w:szCs w:val="26"/>
        </w:rPr>
      </w:pPr>
      <w:r w:rsidRPr="00CB455F">
        <w:rPr>
          <w:iCs/>
          <w:sz w:val="26"/>
          <w:szCs w:val="26"/>
        </w:rPr>
        <w:t>- подготавливать и передавать материалы правовому отделу, при рассмотрении в судебном порядке материалов выездных налоговых проверок;</w:t>
      </w:r>
    </w:p>
    <w:p w:rsidR="00CB455F" w:rsidRPr="00CB455F" w:rsidRDefault="00CB455F" w:rsidP="00CB455F">
      <w:pPr>
        <w:rPr>
          <w:iCs/>
          <w:sz w:val="26"/>
          <w:szCs w:val="26"/>
        </w:rPr>
      </w:pPr>
      <w:r w:rsidRPr="00CB455F">
        <w:rPr>
          <w:iCs/>
          <w:sz w:val="26"/>
          <w:szCs w:val="26"/>
        </w:rPr>
        <w:t>- принимать участие в проходящей в отделе технической учебе;</w:t>
      </w:r>
    </w:p>
    <w:p w:rsidR="00CB455F" w:rsidRPr="00CB455F" w:rsidRDefault="00CB455F" w:rsidP="00CB455F">
      <w:pPr>
        <w:rPr>
          <w:iCs/>
          <w:sz w:val="26"/>
          <w:szCs w:val="26"/>
        </w:rPr>
      </w:pPr>
      <w:r w:rsidRPr="00CB455F">
        <w:rPr>
          <w:iCs/>
          <w:sz w:val="26"/>
          <w:szCs w:val="26"/>
        </w:rPr>
        <w:t>- выполнять отдельные поручения начальника отдела;</w:t>
      </w:r>
    </w:p>
    <w:p w:rsidR="00CB455F" w:rsidRPr="00CB455F" w:rsidRDefault="00CB455F" w:rsidP="00CB455F">
      <w:pPr>
        <w:rPr>
          <w:iCs/>
          <w:sz w:val="26"/>
          <w:szCs w:val="26"/>
        </w:rPr>
      </w:pPr>
      <w:r w:rsidRPr="00CB455F">
        <w:rPr>
          <w:iCs/>
          <w:sz w:val="26"/>
          <w:szCs w:val="26"/>
        </w:rPr>
        <w:t>- соблюдать сроки  проверки и иных мероприятий установленные законодательством о налогах и сборах;</w:t>
      </w:r>
    </w:p>
    <w:p w:rsidR="00CB455F" w:rsidRPr="00CB455F" w:rsidRDefault="00CB455F" w:rsidP="00CB455F">
      <w:pPr>
        <w:rPr>
          <w:iCs/>
          <w:sz w:val="26"/>
          <w:szCs w:val="26"/>
        </w:rPr>
      </w:pPr>
      <w:r w:rsidRPr="00CB455F">
        <w:rPr>
          <w:iCs/>
          <w:sz w:val="26"/>
          <w:szCs w:val="26"/>
        </w:rPr>
        <w:t>- организовывать в отделе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CB455F" w:rsidRPr="00220A84" w:rsidRDefault="00CB455F" w:rsidP="00CB455F">
      <w:pPr>
        <w:rPr>
          <w:sz w:val="26"/>
          <w:szCs w:val="26"/>
        </w:rPr>
      </w:pPr>
      <w:r w:rsidRPr="00CB455F">
        <w:rPr>
          <w:iCs/>
          <w:sz w:val="26"/>
          <w:szCs w:val="26"/>
        </w:rPr>
        <w:t>- обеспечивать контроль за сохранностью в подразделении носителей информации, содержащих документы «Для служебного пользования».</w:t>
      </w:r>
    </w:p>
    <w:p w:rsidR="00CB455F" w:rsidRDefault="00CB455F" w:rsidP="00CB455F">
      <w:pPr>
        <w:widowControl w:val="0"/>
        <w:ind w:right="27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AD0793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AD0793">
        <w:rPr>
          <w:rFonts w:cs="Times New Roman"/>
          <w:color w:val="000000" w:themeColor="text1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имеет право</w:t>
      </w:r>
      <w:r>
        <w:rPr>
          <w:rFonts w:cs="Times New Roman"/>
          <w:sz w:val="26"/>
          <w:szCs w:val="26"/>
        </w:rPr>
        <w:t xml:space="preserve"> на</w:t>
      </w:r>
      <w:r w:rsidRPr="007A71BC">
        <w:rPr>
          <w:rFonts w:cs="Times New Roman"/>
          <w:sz w:val="26"/>
          <w:szCs w:val="26"/>
        </w:rPr>
        <w:t>:</w:t>
      </w:r>
    </w:p>
    <w:p w:rsidR="00CB455F" w:rsidRPr="00F37C5A" w:rsidRDefault="00CB455F" w:rsidP="00CB455F">
      <w:pPr>
        <w:widowControl w:val="0"/>
        <w:ind w:right="2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CB455F" w:rsidRPr="00F37C5A" w:rsidRDefault="00CB455F" w:rsidP="00CB455F">
      <w:pPr>
        <w:widowControl w:val="0"/>
        <w:ind w:right="27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B455F" w:rsidRPr="00F37C5A" w:rsidRDefault="00CB455F" w:rsidP="00CB455F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B455F" w:rsidRPr="00F37C5A" w:rsidRDefault="00CB455F" w:rsidP="00CB455F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CB455F" w:rsidRPr="00F37C5A" w:rsidRDefault="00CB455F" w:rsidP="00CB455F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CB455F" w:rsidRPr="00F37C5A" w:rsidRDefault="00CB455F" w:rsidP="00CB455F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CB455F" w:rsidRPr="00F37C5A" w:rsidRDefault="00CB455F" w:rsidP="00CB455F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B455F" w:rsidRPr="00F37C5A" w:rsidRDefault="00CB455F" w:rsidP="00CB455F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B455F" w:rsidRPr="00F37C5A" w:rsidRDefault="00CB455F" w:rsidP="00CB455F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CB455F" w:rsidRPr="00F37C5A" w:rsidRDefault="00CB455F" w:rsidP="00CB455F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CB455F" w:rsidRPr="00F37C5A" w:rsidRDefault="00CB455F" w:rsidP="00CB455F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CB455F" w:rsidRPr="00F37C5A" w:rsidRDefault="00CB455F" w:rsidP="00CB455F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CB455F" w:rsidRPr="00F37C5A" w:rsidRDefault="00CB455F" w:rsidP="00CB455F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CB455F" w:rsidRPr="00F37C5A" w:rsidRDefault="00CB455F" w:rsidP="00CB455F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CB455F" w:rsidRPr="00F37C5A" w:rsidRDefault="00CB455F" w:rsidP="00CB455F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CB455F" w:rsidRPr="00F37C5A" w:rsidRDefault="00CB455F" w:rsidP="00CB455F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16) медицинское страхование в соответствии с Федеральным законом и федеральным законом о медицинском страховании государственных служащих </w:t>
      </w:r>
      <w:r w:rsidRPr="00F37C5A">
        <w:rPr>
          <w:rFonts w:cs="Times New Roman"/>
          <w:sz w:val="26"/>
          <w:szCs w:val="26"/>
        </w:rPr>
        <w:lastRenderedPageBreak/>
        <w:t>Российской Федерации;</w:t>
      </w:r>
    </w:p>
    <w:p w:rsidR="00CB455F" w:rsidRPr="00F37C5A" w:rsidRDefault="00CB455F" w:rsidP="00CB455F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CB455F" w:rsidRPr="00F37C5A" w:rsidRDefault="00CB455F" w:rsidP="00CB455F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CB455F" w:rsidRPr="00F37C5A" w:rsidRDefault="00CB455F" w:rsidP="00CB455F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CB455F" w:rsidRPr="00F37C5A" w:rsidRDefault="00CB455F" w:rsidP="00CB455F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CB455F" w:rsidRPr="007A71BC" w:rsidRDefault="00CB455F" w:rsidP="00CB455F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r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>
        <w:rPr>
          <w:rFonts w:cs="Times New Roman"/>
          <w:sz w:val="26"/>
          <w:szCs w:val="26"/>
        </w:rPr>
        <w:t xml:space="preserve">Положением об Инспекции, </w:t>
      </w:r>
      <w:r w:rsidRPr="007A71BC">
        <w:rPr>
          <w:rFonts w:cs="Times New Roman"/>
          <w:sz w:val="26"/>
          <w:szCs w:val="26"/>
        </w:rPr>
        <w:t>приказами (распоряжениями) ФНС России</w:t>
      </w:r>
      <w:r>
        <w:rPr>
          <w:rFonts w:cs="Times New Roman"/>
          <w:sz w:val="26"/>
          <w:szCs w:val="26"/>
        </w:rPr>
        <w:t>, Управления</w:t>
      </w:r>
      <w:r w:rsidRPr="007A71BC">
        <w:rPr>
          <w:rFonts w:cs="Times New Roman"/>
          <w:sz w:val="26"/>
          <w:szCs w:val="26"/>
        </w:rPr>
        <w:t xml:space="preserve"> и иными нормативными правовыми актами.</w:t>
      </w:r>
    </w:p>
    <w:p w:rsidR="00CB455F" w:rsidRPr="007A71BC" w:rsidRDefault="00CB455F" w:rsidP="00CB455F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B455F" w:rsidRPr="00F567D1" w:rsidRDefault="00CB455F" w:rsidP="00CB455F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CB455F" w:rsidRPr="007A71BC" w:rsidRDefault="00CB455F" w:rsidP="00CB455F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AD0793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самостоятельно принимать</w:t>
      </w:r>
      <w:r w:rsidR="00AD0793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CB455F" w:rsidRPr="007A71BC" w:rsidRDefault="00CB455F" w:rsidP="00CB455F">
      <w:pPr>
        <w:widowControl w:val="0"/>
        <w:rPr>
          <w:rFonts w:cs="Times New Roman"/>
          <w:sz w:val="26"/>
          <w:szCs w:val="26"/>
        </w:rPr>
      </w:pPr>
    </w:p>
    <w:p w:rsidR="00CB455F" w:rsidRPr="001650D7" w:rsidRDefault="00CB455F" w:rsidP="00CB455F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AD0793">
        <w:rPr>
          <w:rFonts w:cs="Times New Roman"/>
          <w:color w:val="000000" w:themeColor="text1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>
        <w:rPr>
          <w:rFonts w:eastAsia="Calibri" w:cs="Times New Roman"/>
          <w:sz w:val="26"/>
          <w:szCs w:val="26"/>
        </w:rPr>
        <w:t xml:space="preserve">вопросам, </w:t>
      </w:r>
      <w:r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регламентом.</w:t>
      </w:r>
    </w:p>
    <w:p w:rsidR="00CB455F" w:rsidRDefault="00CB455F" w:rsidP="00CB455F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AD0793">
        <w:rPr>
          <w:rFonts w:cs="Times New Roman"/>
          <w:color w:val="000000" w:themeColor="text1"/>
          <w:sz w:val="26"/>
          <w:szCs w:val="26"/>
        </w:rPr>
        <w:t>старший</w:t>
      </w:r>
      <w:r>
        <w:rPr>
          <w:rFonts w:cs="Times New Roman"/>
          <w:color w:val="000000" w:themeColor="text1"/>
          <w:sz w:val="26"/>
          <w:szCs w:val="26"/>
        </w:rPr>
        <w:t xml:space="preserve"> государственн</w:t>
      </w:r>
      <w:r w:rsidR="00AD0793">
        <w:rPr>
          <w:rFonts w:cs="Times New Roman"/>
          <w:color w:val="000000" w:themeColor="text1"/>
          <w:sz w:val="26"/>
          <w:szCs w:val="26"/>
        </w:rPr>
        <w:t xml:space="preserve">ый </w:t>
      </w:r>
      <w:r>
        <w:rPr>
          <w:rFonts w:cs="Times New Roman"/>
          <w:color w:val="000000" w:themeColor="text1"/>
          <w:sz w:val="26"/>
          <w:szCs w:val="26"/>
        </w:rPr>
        <w:t xml:space="preserve"> налогов</w:t>
      </w:r>
      <w:r w:rsidR="00AD0793">
        <w:rPr>
          <w:rFonts w:cs="Times New Roman"/>
          <w:color w:val="000000" w:themeColor="text1"/>
          <w:sz w:val="26"/>
          <w:szCs w:val="26"/>
        </w:rPr>
        <w:t xml:space="preserve">ый  инспектор </w:t>
      </w:r>
      <w:r>
        <w:rPr>
          <w:rFonts w:eastAsia="Calibri" w:cs="Times New Roman"/>
          <w:sz w:val="26"/>
          <w:szCs w:val="26"/>
        </w:rPr>
        <w:t>обязан самостоятельно</w:t>
      </w:r>
      <w:r w:rsidRPr="006D522D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CB455F" w:rsidRPr="00CC67D7" w:rsidRDefault="00CB455F" w:rsidP="00CB455F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CB455F" w:rsidRDefault="00CB455F" w:rsidP="00CB455F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компетенции.</w:t>
      </w:r>
    </w:p>
    <w:p w:rsidR="00CB455F" w:rsidRDefault="00CB455F" w:rsidP="00CB455F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B455F" w:rsidRPr="007A71BC" w:rsidRDefault="00CB455F" w:rsidP="00CB455F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>
        <w:rPr>
          <w:rFonts w:cs="Times New Roman"/>
          <w:b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AD0793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B455F" w:rsidRPr="007A71BC" w:rsidRDefault="00CB455F" w:rsidP="00CB455F">
      <w:pPr>
        <w:widowControl w:val="0"/>
        <w:rPr>
          <w:rFonts w:cs="Times New Roman"/>
          <w:sz w:val="26"/>
          <w:szCs w:val="26"/>
        </w:rPr>
      </w:pPr>
    </w:p>
    <w:p w:rsidR="00CB455F" w:rsidRPr="001650D7" w:rsidRDefault="00CB455F" w:rsidP="00CB455F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 государственного налогового инспектора</w:t>
      </w:r>
      <w:r w:rsidR="00AD0793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в </w:t>
      </w:r>
      <w:r>
        <w:rPr>
          <w:rFonts w:cs="Times New Roman"/>
          <w:sz w:val="26"/>
          <w:szCs w:val="26"/>
        </w:rPr>
        <w:t>соответствии со своей компе</w:t>
      </w:r>
      <w:r w:rsidRPr="007A71BC">
        <w:rPr>
          <w:rFonts w:cs="Times New Roman"/>
          <w:sz w:val="26"/>
          <w:szCs w:val="26"/>
        </w:rPr>
        <w:t>тенци</w:t>
      </w:r>
      <w:r>
        <w:rPr>
          <w:rFonts w:cs="Times New Roman"/>
          <w:sz w:val="26"/>
          <w:szCs w:val="26"/>
        </w:rPr>
        <w:t>ей</w:t>
      </w:r>
      <w:r w:rsidRPr="007A71BC">
        <w:rPr>
          <w:rFonts w:cs="Times New Roman"/>
          <w:sz w:val="26"/>
          <w:szCs w:val="26"/>
        </w:rPr>
        <w:t xml:space="preserve"> вправе участвовать </w:t>
      </w:r>
      <w:r>
        <w:rPr>
          <w:rFonts w:cs="Times New Roman"/>
          <w:sz w:val="26"/>
          <w:szCs w:val="26"/>
        </w:rPr>
        <w:t xml:space="preserve">в </w:t>
      </w:r>
      <w:r w:rsidRPr="006B3316">
        <w:rPr>
          <w:rFonts w:cs="Times New Roman"/>
          <w:sz w:val="26"/>
          <w:szCs w:val="26"/>
        </w:rPr>
        <w:t>подготовке (обсуждении) нормативных правовых актов и (или) проектов управленческих и иных решений в пределах своей компетенции и делегированных начальником инспекции полномочий.</w:t>
      </w:r>
    </w:p>
    <w:p w:rsidR="00CB455F" w:rsidRPr="007A71BC" w:rsidRDefault="00CB455F" w:rsidP="00CB455F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>
        <w:rPr>
          <w:rFonts w:cs="Times New Roman"/>
          <w:sz w:val="26"/>
          <w:szCs w:val="26"/>
        </w:rPr>
        <w:t>5.</w:t>
      </w:r>
      <w:r>
        <w:rPr>
          <w:lang w:val="en-US"/>
        </w:rPr>
        <w:t> </w:t>
      </w:r>
      <w:r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 государственный налоговый инспектор</w:t>
      </w:r>
      <w:r w:rsidR="00AD0793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CB455F" w:rsidRPr="006B3316" w:rsidRDefault="00CB455F" w:rsidP="00CB455F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CB455F" w:rsidRPr="006B3316" w:rsidRDefault="00CB455F" w:rsidP="00CB455F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CB455F" w:rsidRPr="006B3316" w:rsidRDefault="00CB455F" w:rsidP="00CB455F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Инспекции.</w:t>
      </w:r>
    </w:p>
    <w:p w:rsidR="00CB455F" w:rsidRPr="007A71BC" w:rsidRDefault="00CB455F" w:rsidP="00CB455F">
      <w:pPr>
        <w:widowControl w:val="0"/>
        <w:rPr>
          <w:rFonts w:cs="Times New Roman"/>
          <w:sz w:val="26"/>
          <w:szCs w:val="26"/>
        </w:rPr>
      </w:pPr>
    </w:p>
    <w:p w:rsidR="00CB455F" w:rsidRPr="007A71BC" w:rsidRDefault="00CB455F" w:rsidP="00CB455F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="00AD0793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CB455F" w:rsidRPr="007A71BC" w:rsidRDefault="00CB455F" w:rsidP="00CB455F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CB455F" w:rsidRPr="007A71BC" w:rsidRDefault="00CB455F" w:rsidP="00CB455F">
      <w:pPr>
        <w:widowControl w:val="0"/>
        <w:rPr>
          <w:rFonts w:cs="Times New Roman"/>
          <w:sz w:val="26"/>
          <w:szCs w:val="26"/>
        </w:rPr>
      </w:pPr>
    </w:p>
    <w:p w:rsidR="00CB455F" w:rsidRPr="007A71BC" w:rsidRDefault="00CB455F" w:rsidP="00CB455F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16. 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старший государственный налоговый инспектора</w:t>
      </w:r>
      <w:r w:rsidRPr="007A71BC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B455F" w:rsidRPr="007A71BC" w:rsidRDefault="00CB455F" w:rsidP="00CB455F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CB455F" w:rsidRPr="007A71BC" w:rsidRDefault="00CB455F" w:rsidP="00CB455F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CB455F" w:rsidRPr="007A71BC" w:rsidRDefault="00CB455F" w:rsidP="00CB455F">
      <w:pPr>
        <w:widowControl w:val="0"/>
        <w:rPr>
          <w:rFonts w:cs="Times New Roman"/>
          <w:sz w:val="26"/>
          <w:szCs w:val="26"/>
        </w:rPr>
      </w:pPr>
    </w:p>
    <w:p w:rsidR="00CB455F" w:rsidRPr="007A71BC" w:rsidRDefault="00CB455F" w:rsidP="00CB455F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17. Взаимодействие </w:t>
      </w:r>
      <w:r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AD0793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AD0793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 xml:space="preserve">№ 885 «Об утверждении общих принципов служебного поведения государственных служащих» </w:t>
      </w:r>
      <w:r>
        <w:rPr>
          <w:rFonts w:cs="Times New Roman"/>
          <w:sz w:val="26"/>
          <w:szCs w:val="26"/>
        </w:rPr>
        <w:t>(с изменениями и дополнениями</w:t>
      </w:r>
      <w:r w:rsidRPr="007A71BC">
        <w:rPr>
          <w:rFonts w:cs="Times New Roman"/>
          <w:sz w:val="26"/>
          <w:szCs w:val="26"/>
        </w:rPr>
        <w:t>)</w:t>
      </w:r>
      <w:r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>
        <w:rPr>
          <w:rFonts w:cs="Times New Roman"/>
          <w:sz w:val="26"/>
          <w:szCs w:val="26"/>
        </w:rPr>
        <w:t xml:space="preserve">атьей 18 Федерального закона от </w:t>
      </w:r>
      <w:r w:rsidRPr="007A71BC">
        <w:rPr>
          <w:rFonts w:cs="Times New Roman"/>
          <w:sz w:val="26"/>
          <w:szCs w:val="26"/>
        </w:rPr>
        <w:t>27</w:t>
      </w:r>
      <w:r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 </w:t>
      </w:r>
      <w:r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B455F" w:rsidRPr="00CB455F" w:rsidRDefault="00CB455F" w:rsidP="00CB455F">
      <w:pPr>
        <w:widowControl w:val="0"/>
        <w:rPr>
          <w:rFonts w:cs="Times New Roman"/>
          <w:sz w:val="12"/>
          <w:szCs w:val="12"/>
        </w:rPr>
      </w:pPr>
    </w:p>
    <w:p w:rsidR="00CB455F" w:rsidRPr="007A71BC" w:rsidRDefault="00CB455F" w:rsidP="00CB455F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CB455F" w:rsidRPr="007A71BC" w:rsidRDefault="00CB455F" w:rsidP="00CB455F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CB455F" w:rsidRPr="00CB455F" w:rsidRDefault="00CB455F" w:rsidP="00CB455F">
      <w:pPr>
        <w:widowControl w:val="0"/>
        <w:rPr>
          <w:rFonts w:cs="Times New Roman"/>
          <w:sz w:val="12"/>
          <w:szCs w:val="12"/>
        </w:rPr>
      </w:pPr>
    </w:p>
    <w:p w:rsidR="00CB455F" w:rsidRDefault="00CB455F" w:rsidP="00CB455F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Pr="006B3316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старшим государственным налоговым инспектором</w:t>
      </w:r>
      <w:r w:rsidR="00AD0793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6B3316">
        <w:rPr>
          <w:rFonts w:cs="Times New Roman"/>
          <w:sz w:val="26"/>
          <w:szCs w:val="26"/>
        </w:rPr>
        <w:t>государственные услуги не оказываются.</w:t>
      </w:r>
    </w:p>
    <w:p w:rsidR="00CB455F" w:rsidRPr="00CB455F" w:rsidRDefault="00CB455F" w:rsidP="00CB455F">
      <w:pPr>
        <w:widowControl w:val="0"/>
        <w:rPr>
          <w:rFonts w:cs="Times New Roman"/>
          <w:sz w:val="12"/>
          <w:szCs w:val="12"/>
        </w:rPr>
      </w:pPr>
    </w:p>
    <w:p w:rsidR="00CB455F" w:rsidRPr="004D3338" w:rsidRDefault="00CB455F" w:rsidP="00CB455F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CB455F" w:rsidRPr="004D3338" w:rsidRDefault="00CB455F" w:rsidP="00CB455F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CB455F" w:rsidRPr="00CB455F" w:rsidRDefault="00CB455F" w:rsidP="00CB455F">
      <w:pPr>
        <w:widowControl w:val="0"/>
        <w:rPr>
          <w:rFonts w:cs="Times New Roman"/>
          <w:sz w:val="12"/>
          <w:szCs w:val="12"/>
        </w:rPr>
      </w:pPr>
    </w:p>
    <w:p w:rsidR="00CB455F" w:rsidRPr="002D71C6" w:rsidRDefault="00CB455F" w:rsidP="00CB455F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19. </w:t>
      </w:r>
      <w:r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AD0793">
        <w:rPr>
          <w:rFonts w:cs="Times New Roman"/>
          <w:color w:val="000000" w:themeColor="text1"/>
          <w:sz w:val="26"/>
          <w:szCs w:val="26"/>
        </w:rPr>
        <w:t xml:space="preserve"> </w:t>
      </w:r>
      <w:r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CB455F" w:rsidRPr="002D71C6" w:rsidRDefault="00CB455F" w:rsidP="00CB455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B455F" w:rsidRPr="002D71C6" w:rsidRDefault="00CB455F" w:rsidP="00CB455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CB455F" w:rsidRPr="002D71C6" w:rsidRDefault="00CB455F" w:rsidP="00CB455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B455F" w:rsidRPr="002D71C6" w:rsidRDefault="00CB455F" w:rsidP="00CB455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B455F" w:rsidRPr="002D71C6" w:rsidRDefault="00CB455F" w:rsidP="00CB455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B455F" w:rsidRPr="002D71C6" w:rsidRDefault="00CB455F" w:rsidP="00CB455F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8531E" w:rsidRDefault="00CB455F" w:rsidP="0018531E">
      <w:pPr>
        <w:widowControl w:val="0"/>
        <w:rPr>
          <w:rFonts w:cs="Times New Roman"/>
          <w:sz w:val="12"/>
          <w:szCs w:val="12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r w:rsidR="0018531E" w:rsidRPr="0018531E">
        <w:rPr>
          <w:rFonts w:cs="Times New Roman"/>
          <w:sz w:val="12"/>
          <w:szCs w:val="12"/>
        </w:rPr>
        <w:t xml:space="preserve"> </w:t>
      </w:r>
    </w:p>
    <w:p w:rsidR="0018531E" w:rsidRDefault="0018531E" w:rsidP="0018531E">
      <w:pPr>
        <w:widowControl w:val="0"/>
        <w:rPr>
          <w:rFonts w:cs="Times New Roman"/>
          <w:sz w:val="12"/>
          <w:szCs w:val="12"/>
        </w:rPr>
      </w:pPr>
    </w:p>
    <w:p w:rsidR="0018531E" w:rsidRPr="00CB455F" w:rsidRDefault="0018531E" w:rsidP="0018531E">
      <w:pPr>
        <w:widowControl w:val="0"/>
        <w:rPr>
          <w:rFonts w:cs="Times New Roman"/>
          <w:sz w:val="12"/>
          <w:szCs w:val="12"/>
        </w:rPr>
      </w:pPr>
    </w:p>
    <w:p w:rsidR="0018531E" w:rsidRPr="00CE31B7" w:rsidRDefault="0018531E" w:rsidP="0018531E">
      <w:pPr>
        <w:widowControl w:val="0"/>
        <w:tabs>
          <w:tab w:val="left" w:pos="7771"/>
        </w:tabs>
        <w:ind w:firstLine="0"/>
        <w:rPr>
          <w:rFonts w:cs="Times New Roman"/>
          <w:color w:val="000000" w:themeColor="text1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Н</w:t>
      </w:r>
      <w:r w:rsidRPr="00CE31B7">
        <w:rPr>
          <w:rFonts w:cs="Times New Roman"/>
          <w:color w:val="000000" w:themeColor="text1"/>
          <w:sz w:val="26"/>
          <w:szCs w:val="26"/>
        </w:rPr>
        <w:t>ачальник отдела выездных проверок №</w:t>
      </w:r>
      <w:r>
        <w:rPr>
          <w:rFonts w:cs="Times New Roman"/>
          <w:color w:val="000000" w:themeColor="text1"/>
          <w:sz w:val="26"/>
          <w:szCs w:val="26"/>
        </w:rPr>
        <w:t xml:space="preserve">3        </w:t>
      </w:r>
      <w:r w:rsidRPr="00330765">
        <w:rPr>
          <w:rFonts w:cs="Times New Roman"/>
          <w:color w:val="000000" w:themeColor="text1"/>
          <w:sz w:val="26"/>
          <w:szCs w:val="26"/>
        </w:rPr>
        <w:t xml:space="preserve">    </w:t>
      </w:r>
      <w:r>
        <w:rPr>
          <w:rFonts w:cs="Times New Roman"/>
          <w:color w:val="000000" w:themeColor="text1"/>
          <w:sz w:val="26"/>
          <w:szCs w:val="26"/>
        </w:rPr>
        <w:t xml:space="preserve">                                   </w:t>
      </w:r>
      <w:r>
        <w:rPr>
          <w:rFonts w:cs="Times New Roman"/>
          <w:sz w:val="26"/>
          <w:szCs w:val="26"/>
        </w:rPr>
        <w:t>Ф.И.О.</w:t>
      </w:r>
    </w:p>
    <w:p w:rsidR="0018531E" w:rsidRPr="00CE31B7" w:rsidRDefault="0018531E" w:rsidP="0018531E">
      <w:pPr>
        <w:widowControl w:val="0"/>
        <w:ind w:firstLine="0"/>
        <w:rPr>
          <w:rFonts w:cs="Times New Roman"/>
          <w:color w:val="000000" w:themeColor="text1"/>
          <w:sz w:val="26"/>
          <w:szCs w:val="26"/>
        </w:rPr>
      </w:pPr>
    </w:p>
    <w:p w:rsidR="00CB455F" w:rsidRDefault="0018531E" w:rsidP="0018531E">
      <w:pPr>
        <w:widowControl w:val="0"/>
        <w:ind w:firstLine="0"/>
        <w:rPr>
          <w:rFonts w:cs="Times New Roman"/>
          <w:sz w:val="26"/>
          <w:szCs w:val="26"/>
        </w:rPr>
      </w:pPr>
      <w:r w:rsidRPr="00CE31B7">
        <w:rPr>
          <w:rFonts w:cs="Times New Roman"/>
          <w:color w:val="000000" w:themeColor="text1"/>
          <w:sz w:val="26"/>
          <w:szCs w:val="26"/>
        </w:rPr>
        <w:t xml:space="preserve">Заместитель начальника Инспекции                                                          </w:t>
      </w:r>
      <w:r>
        <w:rPr>
          <w:rFonts w:cs="Times New Roman"/>
          <w:sz w:val="26"/>
          <w:szCs w:val="26"/>
        </w:rPr>
        <w:t>Ф.И.О.</w:t>
      </w:r>
    </w:p>
    <w:sectPr w:rsidR="00CB455F" w:rsidSect="00CB455F">
      <w:headerReference w:type="default" r:id="rId17"/>
      <w:pgSz w:w="11906" w:h="16838"/>
      <w:pgMar w:top="567" w:right="680" w:bottom="709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03D8" w:rsidRDefault="007703D8" w:rsidP="005D3A3F">
      <w:r>
        <w:separator/>
      </w:r>
    </w:p>
  </w:endnote>
  <w:endnote w:type="continuationSeparator" w:id="0">
    <w:p w:rsidR="007703D8" w:rsidRDefault="007703D8" w:rsidP="005D3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03D8" w:rsidRDefault="007703D8" w:rsidP="005D3A3F">
      <w:r>
        <w:separator/>
      </w:r>
    </w:p>
  </w:footnote>
  <w:footnote w:type="continuationSeparator" w:id="0">
    <w:p w:rsidR="007703D8" w:rsidRDefault="007703D8" w:rsidP="005D3A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60253158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461784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CB455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8531E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7703D8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55F"/>
    <w:rsid w:val="000E6BC8"/>
    <w:rsid w:val="0018531E"/>
    <w:rsid w:val="00461784"/>
    <w:rsid w:val="005D3A3F"/>
    <w:rsid w:val="00693D31"/>
    <w:rsid w:val="007703D8"/>
    <w:rsid w:val="00AD0793"/>
    <w:rsid w:val="00C34FC4"/>
    <w:rsid w:val="00CB455F"/>
    <w:rsid w:val="00EA6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53A06C3C-1831-427A-98AA-E1C7CDFD0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455F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CB455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B45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CB455F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paragraph" w:styleId="a4">
    <w:name w:val="header"/>
    <w:basedOn w:val="a"/>
    <w:link w:val="a5"/>
    <w:uiPriority w:val="99"/>
    <w:unhideWhenUsed/>
    <w:rsid w:val="00CB455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B455F"/>
    <w:rPr>
      <w:rFonts w:ascii="Times New Roman" w:hAnsi="Times New Roman"/>
      <w:sz w:val="28"/>
    </w:rPr>
  </w:style>
  <w:style w:type="paragraph" w:styleId="a6">
    <w:name w:val="List Paragraph"/>
    <w:basedOn w:val="a"/>
    <w:uiPriority w:val="34"/>
    <w:qFormat/>
    <w:rsid w:val="00CB455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CB45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18531E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853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8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254E5010743496FCDF586F84481D19B8665081BC467E1FE2FB8BDE119g6pCI" TargetMode="External"/><Relationship Id="rId13" Type="http://schemas.openxmlformats.org/officeDocument/2006/relationships/hyperlink" Target="consultantplus://offline/ref=E254E5010743496FCDF586F84481D19B8565011BC067E1FE2FB8BDE119g6pCI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254E5010743496FCDF586F84481D19B86660B1BC661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2693</Words>
  <Characters>15353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18010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Сафронова Наталья Сергеевна</dc:creator>
  <cp:keywords/>
  <dc:description/>
  <cp:lastModifiedBy>Сафронова Наталья Сергеевна</cp:lastModifiedBy>
  <cp:revision>6</cp:revision>
  <cp:lastPrinted>2019-03-07T05:49:00Z</cp:lastPrinted>
  <dcterms:created xsi:type="dcterms:W3CDTF">2019-02-25T11:37:00Z</dcterms:created>
  <dcterms:modified xsi:type="dcterms:W3CDTF">2019-03-07T05:49:00Z</dcterms:modified>
</cp:coreProperties>
</file>